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88253" w14:textId="04DCDF41" w:rsidR="007324F4" w:rsidRPr="005B6411" w:rsidRDefault="001833CF" w:rsidP="001833CF">
      <w:pPr>
        <w:pStyle w:val="Heading1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t>Rainfall Dataset</w:t>
      </w:r>
    </w:p>
    <w:p w14:paraId="286D803B" w14:textId="7A20FBB3" w:rsidR="005B6411" w:rsidRPr="005B6411" w:rsidRDefault="005B6411" w:rsidP="005B6411">
      <w:pPr>
        <w:pStyle w:val="Heading2"/>
        <w:rPr>
          <w:i/>
          <w:iCs/>
        </w:rPr>
      </w:pPr>
      <w:r w:rsidRPr="005B6411">
        <w:rPr>
          <w:i/>
          <w:iCs/>
        </w:rPr>
        <w:t>Datasets inspect</w:t>
      </w:r>
    </w:p>
    <w:p w14:paraId="6CA208FD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35A7FE24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4DE2FE2" wp14:editId="627C7E05">
            <wp:extent cx="5486400" cy="326571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801" cy="3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602" w14:textId="60B81BA3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58240" behindDoc="0" locked="0" layoutInCell="1" allowOverlap="1" wp14:anchorId="09068451" wp14:editId="5E6FDF78">
            <wp:simplePos x="0" y="0"/>
            <wp:positionH relativeFrom="column">
              <wp:posOffset>3416300</wp:posOffset>
            </wp:positionH>
            <wp:positionV relativeFrom="paragraph">
              <wp:posOffset>170815</wp:posOffset>
            </wp:positionV>
            <wp:extent cx="2069465" cy="2712720"/>
            <wp:effectExtent l="0" t="0" r="635" b="5080"/>
            <wp:wrapThrough wrapText="bothSides">
              <wp:wrapPolygon edited="0">
                <wp:start x="0" y="0"/>
                <wp:lineTo x="0" y="21539"/>
                <wp:lineTo x="21474" y="21539"/>
                <wp:lineTo x="21474" y="0"/>
                <wp:lineTo x="0" y="0"/>
              </wp:wrapPolygon>
            </wp:wrapThrough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783B7" w14:textId="57FBA676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2529B52A" w14:textId="65EF7649" w:rsidR="001833CF" w:rsidRPr="005B6411" w:rsidRDefault="001833CF" w:rsidP="001833CF">
      <w:pPr>
        <w:rPr>
          <w:rFonts w:ascii="Times New Roman" w:hAnsi="Times New Roman" w:cs="Times New Roman"/>
          <w:i/>
          <w:iCs/>
          <w:color w:val="5B9BD5" w:themeColor="accent5"/>
        </w:rPr>
      </w:pPr>
    </w:p>
    <w:p w14:paraId="46401FAD" w14:textId="7510C215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rainfall dataset date is range from 2015-01-01 to 2021-02-28</w:t>
      </w:r>
    </w:p>
    <w:p w14:paraId="1EF290D9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  <w:color w:val="4472C4" w:themeColor="accent1"/>
        </w:rPr>
      </w:pPr>
    </w:p>
    <w:p w14:paraId="5E3AB226" w14:textId="4D49AF3F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rainfall amount with mean 1.51 millimetres. The rainfall amount is range from 54 to 0 (max and min)</w:t>
      </w:r>
    </w:p>
    <w:p w14:paraId="65FAA95F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  <w:color w:val="4472C4" w:themeColor="accent1"/>
        </w:rPr>
      </w:pPr>
    </w:p>
    <w:p w14:paraId="1ED4D4F6" w14:textId="327FD406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median is less than mean, the dataset is skewed to the right, most of data spread on the right side.</w:t>
      </w:r>
    </w:p>
    <w:p w14:paraId="01B9F7F1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</w:rPr>
      </w:pPr>
    </w:p>
    <w:p w14:paraId="7F1FCAF4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</w:rPr>
      </w:pPr>
    </w:p>
    <w:p w14:paraId="606825F2" w14:textId="120931EE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05CD38A7" w14:textId="7C14E128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80EC912" w14:textId="7A449605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343C3FE5" w14:textId="6CF5A8BE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27577491" w14:textId="611F95B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13C0ADA3" w14:textId="61D1F3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E6D9818" w14:textId="5D70B3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799729E" w14:textId="7E9357D6" w:rsidR="001833CF" w:rsidRPr="005B6411" w:rsidRDefault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</w:rPr>
        <w:br w:type="page"/>
      </w:r>
    </w:p>
    <w:p w14:paraId="759DAC58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75119FE9" w14:textId="4030AD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68B1111B" w14:textId="3FED8AC7" w:rsidR="001833CF" w:rsidRPr="005B6411" w:rsidRDefault="001833CF" w:rsidP="005B6411">
      <w:pPr>
        <w:pStyle w:val="Heading2"/>
        <w:rPr>
          <w:i/>
          <w:iCs/>
        </w:rPr>
      </w:pPr>
      <w:r w:rsidRPr="005B6411">
        <w:rPr>
          <w:i/>
          <w:iCs/>
        </w:rPr>
        <w:t>Rainfall dataset Association</w:t>
      </w:r>
    </w:p>
    <w:p w14:paraId="65C18B17" w14:textId="460AA6E7" w:rsidR="001833CF" w:rsidRPr="005B6411" w:rsidRDefault="001833CF" w:rsidP="005B6411">
      <w:pPr>
        <w:pStyle w:val="Heading3"/>
        <w:rPr>
          <w:i/>
          <w:iCs/>
        </w:rPr>
      </w:pPr>
      <w:r w:rsidRPr="005B6411">
        <w:rPr>
          <w:i/>
          <w:iCs/>
        </w:rPr>
        <w:t>Day of week</w:t>
      </w:r>
    </w:p>
    <w:p w14:paraId="5DE4F6FD" w14:textId="5751DB68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59264" behindDoc="1" locked="0" layoutInCell="1" allowOverlap="1" wp14:anchorId="1FDD6406" wp14:editId="42E021FC">
            <wp:simplePos x="0" y="0"/>
            <wp:positionH relativeFrom="column">
              <wp:posOffset>-90805</wp:posOffset>
            </wp:positionH>
            <wp:positionV relativeFrom="paragraph">
              <wp:posOffset>125849</wp:posOffset>
            </wp:positionV>
            <wp:extent cx="2702560" cy="1574800"/>
            <wp:effectExtent l="0" t="0" r="2540" b="0"/>
            <wp:wrapTight wrapText="bothSides">
              <wp:wrapPolygon edited="0">
                <wp:start x="0" y="0"/>
                <wp:lineTo x="0" y="21426"/>
                <wp:lineTo x="21519" y="21426"/>
                <wp:lineTo x="21519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1E135" w14:textId="664DA78F" w:rsidR="001833CF" w:rsidRPr="005B6411" w:rsidRDefault="001833CF" w:rsidP="002D3EAC">
      <w:pPr>
        <w:pStyle w:val="ListParagraph"/>
        <w:rPr>
          <w:rFonts w:ascii="Times New Roman" w:hAnsi="Times New Roman" w:cs="Times New Roman"/>
          <w:i/>
          <w:iCs/>
        </w:rPr>
      </w:pPr>
    </w:p>
    <w:p w14:paraId="282D4A53" w14:textId="46BBC561" w:rsidR="002D3EAC" w:rsidRPr="005B6411" w:rsidRDefault="002D3EAC" w:rsidP="005B64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The total of rainfall amount on Saturday </w:t>
      </w:r>
      <w:r w:rsidR="005B6411"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    </w:t>
      </w:r>
      <w:r w:rsidRPr="005B6411">
        <w:rPr>
          <w:rFonts w:ascii="Times New Roman" w:hAnsi="Times New Roman" w:cs="Times New Roman"/>
          <w:i/>
          <w:iCs/>
          <w:color w:val="4472C4" w:themeColor="accent1"/>
        </w:rPr>
        <w:t>is largest, while rainfall amount on Wednesday is lowest.</w:t>
      </w:r>
    </w:p>
    <w:p w14:paraId="3A071D56" w14:textId="727545C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80218BE" w14:textId="237BEED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4868253" w14:textId="248E70E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EBFEE14" w14:textId="541D741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8FC90AC" w14:textId="5C46CDE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3570D30" w14:textId="756A917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DE5F827" w14:textId="21B1BF8A" w:rsidR="002D3EAC" w:rsidRPr="005B6411" w:rsidRDefault="005B6411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0288" behindDoc="1" locked="0" layoutInCell="1" allowOverlap="1" wp14:anchorId="7C0A98D7" wp14:editId="3BECEB55">
            <wp:simplePos x="0" y="0"/>
            <wp:positionH relativeFrom="column">
              <wp:posOffset>-90805</wp:posOffset>
            </wp:positionH>
            <wp:positionV relativeFrom="paragraph">
              <wp:posOffset>206375</wp:posOffset>
            </wp:positionV>
            <wp:extent cx="5447030" cy="4350385"/>
            <wp:effectExtent l="0" t="0" r="1270" b="5715"/>
            <wp:wrapTight wrapText="bothSides">
              <wp:wrapPolygon edited="0">
                <wp:start x="0" y="0"/>
                <wp:lineTo x="0" y="21565"/>
                <wp:lineTo x="21555" y="21565"/>
                <wp:lineTo x="21555" y="0"/>
                <wp:lineTo x="0" y="0"/>
              </wp:wrapPolygon>
            </wp:wrapTight>
            <wp:docPr id="4" name="Picture 4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pi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56FC9" w14:textId="22EE697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F5075A9" w14:textId="3CBEAB2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9B92AC5" w14:textId="4FAAB0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240AA75" w14:textId="65D833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23E9B63" w14:textId="26DC05C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1D64A7B" w14:textId="74F42A7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60D487B" w14:textId="56A2744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1534FE3" w14:textId="642C829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A9BC85C" w14:textId="6562268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16D9A63" w14:textId="64C86D0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80C888D" w14:textId="13DF860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126923E" w14:textId="3FC50F1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5E1CD64" w14:textId="42912BF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64FF313" w14:textId="542D0C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F332023" w14:textId="4764D660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80FDCA" w14:textId="2994EADA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1027714" w14:textId="669F087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E159586" w14:textId="1D1628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60A28D8" w14:textId="7ECDEF4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D61B76F" w14:textId="68C6F72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404D7EE" w14:textId="38DC9EDA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C6DF6D" w14:textId="0926057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2AC0FD4" w14:textId="6DE805F0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938C4CA" w14:textId="11E27C4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8C6BC96" w14:textId="3B3D859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423A7CB8" w14:textId="58CF85A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C46ECE0" w14:textId="37FA105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F52821A" w14:textId="6B55C96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51C69D4" w14:textId="0B0CFCD7" w:rsidR="002D3EAC" w:rsidRDefault="002D3EAC" w:rsidP="002D3EAC">
      <w:pPr>
        <w:rPr>
          <w:rFonts w:ascii="Times New Roman" w:hAnsi="Times New Roman" w:cs="Times New Roman"/>
          <w:i/>
          <w:iCs/>
        </w:rPr>
      </w:pPr>
    </w:p>
    <w:p w14:paraId="0C4C793C" w14:textId="6CD39DF4" w:rsid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0D5F8B76" w14:textId="2575DE0C" w:rsid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35D44455" w14:textId="77777777" w:rsidR="005B6411" w:rsidRP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414DD054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39D9EE4" w14:textId="241DD2E3" w:rsidR="002D3EAC" w:rsidRPr="005B6411" w:rsidRDefault="002D3EAC" w:rsidP="005B6411">
      <w:r w:rsidRPr="005B6411">
        <w:lastRenderedPageBreak/>
        <w:t>Error bar:</w:t>
      </w:r>
    </w:p>
    <w:p w14:paraId="2730259C" w14:textId="613E076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329ADE7" wp14:editId="42D298DC">
            <wp:extent cx="5731510" cy="3456633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12" cy="345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A893" w14:textId="6E571702" w:rsidR="002D3EAC" w:rsidRPr="005B6411" w:rsidRDefault="002D3EAC" w:rsidP="002D3E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If check the error, the difference between Saturday and other day of week is significant.</w:t>
      </w:r>
    </w:p>
    <w:p w14:paraId="1E1A95E0" w14:textId="67B1E254" w:rsidR="002D3EAC" w:rsidRPr="005B6411" w:rsidRDefault="002D3EAC" w:rsidP="002D3E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days of week (except Saturday) are not significant.</w:t>
      </w:r>
    </w:p>
    <w:p w14:paraId="2E448DF4" w14:textId="5A19828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FB2082F" w14:textId="0BF0A5F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A1B41EE" w14:textId="1ADDD210" w:rsidR="002D3EAC" w:rsidRPr="005B6411" w:rsidRDefault="002D3EAC" w:rsidP="005B6411">
      <w:pPr>
        <w:pStyle w:val="Heading3"/>
      </w:pPr>
      <w:r w:rsidRPr="005B6411">
        <w:t>Month index</w:t>
      </w:r>
    </w:p>
    <w:p w14:paraId="44887402" w14:textId="6B6F815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DBE46BA" w14:textId="4AD0610A" w:rsidR="002D3EAC" w:rsidRPr="005B6411" w:rsidRDefault="005B6411" w:rsidP="005B6411">
      <w:pPr>
        <w:ind w:left="360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1312" behindDoc="1" locked="0" layoutInCell="1" allowOverlap="1" wp14:anchorId="41D22B2E" wp14:editId="2259958E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4109720" cy="3575050"/>
            <wp:effectExtent l="0" t="0" r="5080" b="6350"/>
            <wp:wrapTight wrapText="bothSides">
              <wp:wrapPolygon edited="0">
                <wp:start x="0" y="0"/>
                <wp:lineTo x="0" y="21562"/>
                <wp:lineTo x="21560" y="21562"/>
                <wp:lineTo x="21560" y="0"/>
                <wp:lineTo x="0" y="0"/>
              </wp:wrapPolygon>
            </wp:wrapTight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A74CE" w14:textId="758D1292" w:rsidR="002D3EAC" w:rsidRPr="005B6411" w:rsidRDefault="002D3EAC" w:rsidP="005B6411">
      <w:pPr>
        <w:pStyle w:val="ListParagraph"/>
        <w:numPr>
          <w:ilvl w:val="0"/>
          <w:numId w:val="10"/>
        </w:numPr>
        <w:ind w:left="720"/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Feb and Mar are significant from rest of month.</w:t>
      </w:r>
    </w:p>
    <w:p w14:paraId="400E51FE" w14:textId="006C46EF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4E9E124" w14:textId="2B6F034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CDCF6D5" w14:textId="23F62CE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624BC55" w14:textId="3A59E7B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61C15DA" w14:textId="1E7F1E0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DAF66C8" w14:textId="1D06CCA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8E57C15" w14:textId="06D5F69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960D059" w14:textId="7225BE98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D0DCC60" w14:textId="05663BC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E10A813" w14:textId="200CA5C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04000E9" w14:textId="526FA0A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F73988A" w14:textId="30AFA67F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D933119" w14:textId="72CF79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C76FE86" w14:textId="1C0F2E8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D78AE56" w14:textId="69C4E30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414719FA" w14:textId="19571F65" w:rsidR="002D3EAC" w:rsidRPr="005B6411" w:rsidRDefault="002D3EAC" w:rsidP="002D3EAC">
      <w:pPr>
        <w:pStyle w:val="Heading2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lastRenderedPageBreak/>
        <w:t>Year index</w:t>
      </w:r>
    </w:p>
    <w:p w14:paraId="3E5C1EDD" w14:textId="3081F0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EBC20ED" wp14:editId="54205C15">
            <wp:extent cx="5731510" cy="6567170"/>
            <wp:effectExtent l="0" t="0" r="0" b="0"/>
            <wp:docPr id="7" name="Picture 7" descr="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application, pi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C20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5E6A09D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3BE68D" w14:textId="1F44CF89" w:rsidR="002D3EAC" w:rsidRPr="005B6411" w:rsidRDefault="002D3EAC" w:rsidP="002D3E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Rainfall in 2020 was above average across Greater Melbourne. </w:t>
      </w:r>
    </w:p>
    <w:p w14:paraId="2DDA7331" w14:textId="066318D6" w:rsidR="002D3EAC" w:rsidRPr="005B6411" w:rsidRDefault="002D3EAC" w:rsidP="002D3E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To be specific, check each month in 2020</w:t>
      </w:r>
    </w:p>
    <w:p w14:paraId="6769F1C0" w14:textId="22BC90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7023DA6" w14:textId="6C03EDA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DC04201" w14:textId="03B11EC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CF62F87" w14:textId="7EAE0DD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EE25B6D" wp14:editId="17ADB965">
            <wp:extent cx="5664200" cy="3708400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DA2" w14:textId="1A2D32B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1B5B764" w14:textId="1F8E9478" w:rsidR="00836281" w:rsidRPr="005B6411" w:rsidRDefault="00836281" w:rsidP="0083628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It was particularly wet in </w:t>
      </w:r>
      <w:hyperlink r:id="rId13" w:tgtFrame="_blank" w:tooltip="April 2020 Climate Summary for Melbourne" w:history="1">
        <w:r w:rsidRPr="005B6411">
          <w:rPr>
            <w:rStyle w:val="Hyperlink"/>
            <w:rFonts w:ascii="Times New Roman" w:hAnsi="Times New Roman" w:cs="Times New Roman"/>
            <w:i/>
            <w:iCs/>
            <w:color w:val="4472C4" w:themeColor="accent1"/>
          </w:rPr>
          <w:t>April</w:t>
        </w:r>
      </w:hyperlink>
      <w:r w:rsidRPr="005B6411">
        <w:rPr>
          <w:rFonts w:ascii="Times New Roman" w:hAnsi="Times New Roman" w:cs="Times New Roman"/>
          <w:i/>
          <w:iCs/>
          <w:color w:val="4472C4" w:themeColor="accent1"/>
        </w:rPr>
        <w:t>; averaged across all reporting sites in Greater Melbourne, it was the wettest April since 1974.</w:t>
      </w:r>
    </w:p>
    <w:p w14:paraId="3BE27877" w14:textId="77777777" w:rsidR="00836281" w:rsidRPr="005B6411" w:rsidRDefault="00836281" w:rsidP="0083628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</w:rPr>
      </w:pPr>
    </w:p>
    <w:p w14:paraId="35DE9125" w14:textId="78D8D715" w:rsidR="00836281" w:rsidRPr="005B6411" w:rsidRDefault="00836281" w:rsidP="00836281">
      <w:pPr>
        <w:pStyle w:val="ListParagraph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1C036F1" wp14:editId="118B1418">
            <wp:extent cx="5257800" cy="3275344"/>
            <wp:effectExtent l="0" t="0" r="0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06" cy="3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5DB5" w14:textId="61EF48A8" w:rsidR="002D3EAC" w:rsidRPr="005B6411" w:rsidRDefault="002D3EAC" w:rsidP="00CC18FF">
      <w:pPr>
        <w:rPr>
          <w:rFonts w:ascii="Times New Roman" w:hAnsi="Times New Roman" w:cs="Times New Roman"/>
          <w:i/>
          <w:iCs/>
        </w:rPr>
      </w:pPr>
    </w:p>
    <w:p w14:paraId="33C34F77" w14:textId="66CC5A6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48B5EB67" w14:textId="0614A62A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61374145" w14:textId="1FCFCDC2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02154F37" w14:textId="068CAC41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5DB8E0BA" w14:textId="1892295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17278C1C" w14:textId="710A77E1" w:rsidR="00CC18FF" w:rsidRPr="005B6411" w:rsidRDefault="00CC18FF" w:rsidP="00CC18FF">
      <w:pPr>
        <w:pStyle w:val="Heading2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lastRenderedPageBreak/>
        <w:t>Rainfall values analyse</w:t>
      </w:r>
    </w:p>
    <w:p w14:paraId="64CE7BAD" w14:textId="77777777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1F92E09" wp14:editId="5CDF5194">
            <wp:extent cx="5406013" cy="2795905"/>
            <wp:effectExtent l="0" t="0" r="4445" b="0"/>
            <wp:docPr id="10" name="Picture 10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474" cy="27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F87C" w14:textId="7E49805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CEE86D8" wp14:editId="481F602F">
            <wp:extent cx="5219700" cy="368300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6FE" w14:textId="422971EB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4B04204F" w14:textId="3727A36F" w:rsidR="00CC18FF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</w:rPr>
        <w:t>The data has extremely outliers</w:t>
      </w:r>
    </w:p>
    <w:p w14:paraId="06B5BB42" w14:textId="1EB7B612" w:rsidR="005B6411" w:rsidRPr="005B6411" w:rsidRDefault="005B6411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Most of days in Melbourne are dry. </w:t>
      </w:r>
    </w:p>
    <w:p w14:paraId="0F4D3605" w14:textId="34A1E8D8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F1A3662" wp14:editId="10F9C706">
            <wp:extent cx="5033645" cy="4449906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97" cy="44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7D63" w14:textId="410090CA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4DBF79F0" w14:textId="77777777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7F05465D" w14:textId="77777777" w:rsidR="00CC18FF" w:rsidRPr="005B6411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lang w:val="en-US"/>
        </w:rPr>
        <w:t xml:space="preserve">There are a lot of outliers in rainfall dataset, resulting in missing fit the rainfall trend. </w:t>
      </w:r>
    </w:p>
    <w:p w14:paraId="1646AA56" w14:textId="0869566C" w:rsidR="00CC18FF" w:rsidRPr="005B6411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lang w:val="en-US"/>
        </w:rPr>
        <w:t>The R square is relatively low. The KNN fit rainfall best among these five models</w:t>
      </w:r>
    </w:p>
    <w:p w14:paraId="0F909052" w14:textId="757FCB51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42A7DDFC" w14:textId="3CFBD441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240A94F0" w14:textId="45006E10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3C8B4277" w14:textId="4581A33A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195FB34D" w14:textId="5954E7CE" w:rsidR="005B6411" w:rsidRDefault="005B6411" w:rsidP="005B6411">
      <w:pPr>
        <w:pStyle w:val="Heading1"/>
        <w:rPr>
          <w:i/>
          <w:iCs/>
        </w:rPr>
      </w:pPr>
    </w:p>
    <w:p w14:paraId="294DA447" w14:textId="22A3F47D" w:rsidR="005B6411" w:rsidRDefault="005B6411" w:rsidP="005B6411"/>
    <w:p w14:paraId="06E717D6" w14:textId="6A8A1799" w:rsidR="005B6411" w:rsidRDefault="005B6411" w:rsidP="005B6411"/>
    <w:p w14:paraId="4EB844E3" w14:textId="0E379F6B" w:rsidR="005B6411" w:rsidRDefault="005B6411" w:rsidP="005B6411"/>
    <w:p w14:paraId="06EB9561" w14:textId="16CE64FC" w:rsidR="005B6411" w:rsidRDefault="005B6411" w:rsidP="005B6411"/>
    <w:p w14:paraId="0704DA9D" w14:textId="60435BF3" w:rsidR="005B6411" w:rsidRDefault="005B6411" w:rsidP="005B6411"/>
    <w:p w14:paraId="132B6BD9" w14:textId="03D50CE6" w:rsidR="005B6411" w:rsidRDefault="005B6411" w:rsidP="005B6411"/>
    <w:p w14:paraId="1F5C755A" w14:textId="390EAE1A" w:rsidR="005B6411" w:rsidRDefault="005B6411" w:rsidP="005B6411"/>
    <w:p w14:paraId="0339DBF6" w14:textId="5DB82EE7" w:rsidR="005B6411" w:rsidRDefault="005B6411" w:rsidP="005B6411"/>
    <w:p w14:paraId="7DEC3925" w14:textId="6A59407E" w:rsidR="005B6411" w:rsidRDefault="005B6411" w:rsidP="005B6411"/>
    <w:p w14:paraId="7D0C0BF2" w14:textId="52332B83" w:rsidR="005B6411" w:rsidRDefault="005B6411" w:rsidP="005B6411"/>
    <w:p w14:paraId="10193050" w14:textId="315F19DF" w:rsidR="005B6411" w:rsidRDefault="005B6411" w:rsidP="005B6411"/>
    <w:p w14:paraId="28704B51" w14:textId="77777777" w:rsidR="005B6411" w:rsidRPr="005B6411" w:rsidRDefault="005B6411" w:rsidP="005B6411"/>
    <w:p w14:paraId="055D58B7" w14:textId="77777777" w:rsidR="00483949" w:rsidRDefault="00483949" w:rsidP="005B6411">
      <w:pPr>
        <w:pStyle w:val="Heading1"/>
        <w:rPr>
          <w:i/>
          <w:iCs/>
        </w:rPr>
      </w:pPr>
    </w:p>
    <w:p w14:paraId="3589E4B6" w14:textId="77777777" w:rsidR="00483949" w:rsidRDefault="00483949" w:rsidP="005B6411">
      <w:pPr>
        <w:pStyle w:val="Heading1"/>
        <w:rPr>
          <w:i/>
          <w:iCs/>
        </w:rPr>
      </w:pPr>
    </w:p>
    <w:p w14:paraId="5F1699C3" w14:textId="77777777" w:rsidR="00483949" w:rsidRDefault="00483949" w:rsidP="005B6411">
      <w:pPr>
        <w:pStyle w:val="Heading1"/>
        <w:rPr>
          <w:i/>
          <w:iCs/>
        </w:rPr>
      </w:pPr>
    </w:p>
    <w:p w14:paraId="38EAF792" w14:textId="77777777" w:rsidR="00483949" w:rsidRDefault="00483949" w:rsidP="005B6411">
      <w:pPr>
        <w:pStyle w:val="Heading1"/>
        <w:rPr>
          <w:i/>
          <w:iCs/>
        </w:rPr>
      </w:pPr>
    </w:p>
    <w:p w14:paraId="5BA24FF7" w14:textId="0115B5C5" w:rsidR="005B6411" w:rsidRDefault="005B6411" w:rsidP="005B6411">
      <w:pPr>
        <w:pStyle w:val="Heading1"/>
        <w:rPr>
          <w:i/>
          <w:iCs/>
        </w:rPr>
      </w:pPr>
      <w:r w:rsidRPr="005B6411">
        <w:rPr>
          <w:i/>
          <w:iCs/>
        </w:rPr>
        <w:t>Pedestrians Prediction in Southern Cross Station and VIC point station</w:t>
      </w:r>
    </w:p>
    <w:p w14:paraId="42AACC40" w14:textId="2D6A8599" w:rsidR="005B6411" w:rsidRDefault="005B6411" w:rsidP="005B6411"/>
    <w:p w14:paraId="6A9409F5" w14:textId="2E5632E0" w:rsidR="005B6411" w:rsidRDefault="005B6411" w:rsidP="005B6411">
      <w:pPr>
        <w:pStyle w:val="Heading2"/>
      </w:pPr>
      <w:r>
        <w:t xml:space="preserve">Datasets inspect </w:t>
      </w:r>
    </w:p>
    <w:p w14:paraId="3BEA9224" w14:textId="77777777" w:rsidR="005B6411" w:rsidRPr="005B6411" w:rsidRDefault="005B6411" w:rsidP="005B6411"/>
    <w:p w14:paraId="571441ED" w14:textId="30F555F5" w:rsidR="005B6411" w:rsidRDefault="005B6411" w:rsidP="005B6411">
      <w:r>
        <w:rPr>
          <w:noProof/>
        </w:rPr>
        <w:drawing>
          <wp:inline distT="0" distB="0" distL="0" distR="0" wp14:anchorId="1D4217D7" wp14:editId="4A1BFA17">
            <wp:extent cx="5731510" cy="321437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5A8A" w14:textId="0D37B213" w:rsidR="005B6411" w:rsidRDefault="005B6411" w:rsidP="005B6411"/>
    <w:p w14:paraId="2191E1E0" w14:textId="4013DC40" w:rsidR="00E366C7" w:rsidRDefault="00483949" w:rsidP="005B6411">
      <w:r>
        <w:rPr>
          <w:noProof/>
        </w:rPr>
        <w:lastRenderedPageBreak/>
        <w:drawing>
          <wp:inline distT="0" distB="0" distL="0" distR="0" wp14:anchorId="22583DEC" wp14:editId="4A12BC97">
            <wp:extent cx="5731510" cy="3217545"/>
            <wp:effectExtent l="0" t="0" r="0" b="0"/>
            <wp:docPr id="15" name="Picture 1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56508" wp14:editId="2277DB0B">
            <wp:extent cx="5731510" cy="3242945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CF61" w14:textId="002E8034" w:rsidR="00E366C7" w:rsidRDefault="00E366C7" w:rsidP="005B6411"/>
    <w:p w14:paraId="12F8F4B4" w14:textId="73D05E80" w:rsidR="00E366C7" w:rsidRDefault="00E366C7" w:rsidP="005B6411"/>
    <w:p w14:paraId="1BC65D27" w14:textId="77777777" w:rsidR="00E366C7" w:rsidRPr="005B6411" w:rsidRDefault="00E366C7" w:rsidP="005B6411"/>
    <w:sectPr w:rsidR="00E366C7" w:rsidRPr="005B64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3F6B"/>
    <w:multiLevelType w:val="hybridMultilevel"/>
    <w:tmpl w:val="71EE4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0634B"/>
    <w:multiLevelType w:val="hybridMultilevel"/>
    <w:tmpl w:val="D554A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A0B06"/>
    <w:multiLevelType w:val="hybridMultilevel"/>
    <w:tmpl w:val="8C24A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D73F0"/>
    <w:multiLevelType w:val="hybridMultilevel"/>
    <w:tmpl w:val="2D2C5A6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214EDE"/>
    <w:multiLevelType w:val="hybridMultilevel"/>
    <w:tmpl w:val="A9D82CEE"/>
    <w:lvl w:ilvl="0" w:tplc="0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5" w15:restartNumberingAfterBreak="0">
    <w:nsid w:val="4FB05D8B"/>
    <w:multiLevelType w:val="multilevel"/>
    <w:tmpl w:val="F1D40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1D165E"/>
    <w:multiLevelType w:val="hybridMultilevel"/>
    <w:tmpl w:val="B6CE88E6"/>
    <w:lvl w:ilvl="0" w:tplc="5DDAD944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92CC7E8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384D084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59AE0E8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5E4971E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AEAA180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ED24F90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DDCDA14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8500F20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56D7383D"/>
    <w:multiLevelType w:val="hybridMultilevel"/>
    <w:tmpl w:val="8A6234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88622F"/>
    <w:multiLevelType w:val="hybridMultilevel"/>
    <w:tmpl w:val="B4E099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A5A0FB5"/>
    <w:multiLevelType w:val="hybridMultilevel"/>
    <w:tmpl w:val="AC6AD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8"/>
  </w:num>
  <w:num w:numId="4">
    <w:abstractNumId w:val="7"/>
  </w:num>
  <w:num w:numId="5">
    <w:abstractNumId w:val="0"/>
  </w:num>
  <w:num w:numId="6">
    <w:abstractNumId w:val="5"/>
  </w:num>
  <w:num w:numId="7">
    <w:abstractNumId w:val="2"/>
  </w:num>
  <w:num w:numId="8">
    <w:abstractNumId w:val="6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D84"/>
    <w:rsid w:val="000E7EFD"/>
    <w:rsid w:val="001833CF"/>
    <w:rsid w:val="002D3EAC"/>
    <w:rsid w:val="002F4D84"/>
    <w:rsid w:val="00460073"/>
    <w:rsid w:val="00483949"/>
    <w:rsid w:val="005B6411"/>
    <w:rsid w:val="005F43E3"/>
    <w:rsid w:val="00785CC0"/>
    <w:rsid w:val="00836281"/>
    <w:rsid w:val="00CC18FF"/>
    <w:rsid w:val="00E36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76D83"/>
  <w15:chartTrackingRefBased/>
  <w15:docId w15:val="{6D82867D-DA6A-5A49-8770-8A2597BC7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3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33C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41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3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833C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33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362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62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628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B641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4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46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85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bom.gov.au/climate/current/month/vic/archive/202004.melbourne.shtml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WU</dc:creator>
  <cp:keywords/>
  <dc:description/>
  <cp:lastModifiedBy>OSCAR WU</cp:lastModifiedBy>
  <cp:revision>2</cp:revision>
  <dcterms:created xsi:type="dcterms:W3CDTF">2021-04-28T09:15:00Z</dcterms:created>
  <dcterms:modified xsi:type="dcterms:W3CDTF">2021-04-28T09:15:00Z</dcterms:modified>
</cp:coreProperties>
</file>